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92129" w14:textId="77777777" w:rsidR="004A5251" w:rsidRDefault="00070668" w:rsidP="00262DAB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 w:rsidRPr="00262DAB">
        <w:rPr>
          <w:rFonts w:ascii="Aptos" w:hAnsi="Aptos" w:cs="Times New Roman"/>
          <w:b/>
          <w:sz w:val="24"/>
          <w:szCs w:val="24"/>
        </w:rPr>
        <w:t>Ellenőrző kérdések</w:t>
      </w:r>
      <w:r w:rsidR="00262DAB">
        <w:rPr>
          <w:rFonts w:ascii="Aptos" w:hAnsi="Aptos" w:cs="Times New Roman"/>
          <w:b/>
          <w:sz w:val="24"/>
          <w:szCs w:val="24"/>
        </w:rPr>
        <w:t xml:space="preserve"> </w:t>
      </w:r>
    </w:p>
    <w:p w14:paraId="286C72DD" w14:textId="3B74E116" w:rsidR="00BD4B09" w:rsidRDefault="004B4937" w:rsidP="004A5251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 xml:space="preserve"> „Magyar Építészeti Törvény”</w:t>
      </w:r>
      <w:r w:rsidR="004A5251">
        <w:rPr>
          <w:rFonts w:ascii="Aptos" w:hAnsi="Aptos" w:cs="Times New Roman"/>
          <w:b/>
          <w:sz w:val="24"/>
          <w:szCs w:val="24"/>
        </w:rPr>
        <w:t xml:space="preserve"> </w:t>
      </w:r>
      <w:r w:rsidR="006E5DF9">
        <w:rPr>
          <w:rFonts w:ascii="Aptos" w:hAnsi="Aptos" w:cs="Times New Roman"/>
          <w:b/>
          <w:sz w:val="24"/>
          <w:szCs w:val="24"/>
        </w:rPr>
        <w:t>– 2024. október 24.</w:t>
      </w:r>
    </w:p>
    <w:p w14:paraId="2B4C6B4B" w14:textId="19F2127D" w:rsidR="004F0BF4" w:rsidRDefault="004F0BF4" w:rsidP="004A5251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Bács-Kiskun Vármegyei Mérnöki Kamara</w:t>
      </w:r>
    </w:p>
    <w:p w14:paraId="6884BD5F" w14:textId="760E76ED" w:rsidR="00CB4735" w:rsidRPr="00262DAB" w:rsidRDefault="00CB4735" w:rsidP="004A5251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</w:p>
    <w:p w14:paraId="5C8650FF" w14:textId="77777777" w:rsidR="00070668" w:rsidRPr="00262DAB" w:rsidRDefault="00070668" w:rsidP="00837E16">
      <w:pPr>
        <w:spacing w:after="0"/>
        <w:rPr>
          <w:rFonts w:ascii="Aptos" w:hAnsi="Aptos" w:cs="Times New Roman"/>
          <w:b/>
          <w:sz w:val="24"/>
          <w:szCs w:val="24"/>
        </w:rPr>
      </w:pPr>
    </w:p>
    <w:p w14:paraId="0E79D2C7" w14:textId="77777777" w:rsidR="00837E16" w:rsidRPr="00262DAB" w:rsidRDefault="00837E16" w:rsidP="009A1599">
      <w:pPr>
        <w:spacing w:after="0"/>
        <w:rPr>
          <w:rFonts w:ascii="Aptos" w:hAnsi="Aptos" w:cs="Times New Roman"/>
          <w:b/>
          <w:sz w:val="24"/>
          <w:szCs w:val="24"/>
        </w:rPr>
      </w:pPr>
    </w:p>
    <w:p w14:paraId="47942D03" w14:textId="4CD0C901" w:rsidR="00837E16" w:rsidRPr="00262DAB" w:rsidRDefault="00837E16" w:rsidP="009A1599">
      <w:pPr>
        <w:pStyle w:val="Listaszerbekezds"/>
        <w:numPr>
          <w:ilvl w:val="0"/>
          <w:numId w:val="4"/>
        </w:numPr>
        <w:rPr>
          <w:rFonts w:cs="Times New Roman"/>
          <w:b/>
          <w:bCs/>
          <w:sz w:val="24"/>
          <w:szCs w:val="24"/>
        </w:rPr>
      </w:pPr>
      <w:r w:rsidRPr="00262DAB">
        <w:rPr>
          <w:rFonts w:cs="Times New Roman"/>
          <w:b/>
          <w:bCs/>
          <w:sz w:val="24"/>
          <w:szCs w:val="24"/>
        </w:rPr>
        <w:t xml:space="preserve"> Mely átfogó törvény</w:t>
      </w:r>
      <w:r w:rsidR="00F44958" w:rsidRPr="00262DAB">
        <w:rPr>
          <w:rFonts w:cs="Times New Roman"/>
          <w:b/>
          <w:bCs/>
          <w:sz w:val="24"/>
          <w:szCs w:val="24"/>
        </w:rPr>
        <w:t>ek szüle</w:t>
      </w:r>
      <w:r w:rsidRPr="00262DAB">
        <w:rPr>
          <w:rFonts w:cs="Times New Roman"/>
          <w:b/>
          <w:bCs/>
          <w:sz w:val="24"/>
          <w:szCs w:val="24"/>
        </w:rPr>
        <w:t>tt</w:t>
      </w:r>
      <w:r w:rsidR="00F44958" w:rsidRPr="00262DAB">
        <w:rPr>
          <w:rFonts w:cs="Times New Roman"/>
          <w:b/>
          <w:bCs/>
          <w:sz w:val="24"/>
          <w:szCs w:val="24"/>
        </w:rPr>
        <w:t>ek</w:t>
      </w:r>
      <w:r w:rsidRPr="00262DAB">
        <w:rPr>
          <w:rFonts w:cs="Times New Roman"/>
          <w:b/>
          <w:bCs/>
          <w:sz w:val="24"/>
          <w:szCs w:val="24"/>
        </w:rPr>
        <w:t xml:space="preserve"> meg 2023-ban</w:t>
      </w:r>
      <w:r w:rsidR="00F44958" w:rsidRPr="00262DAB">
        <w:rPr>
          <w:rFonts w:cs="Times New Roman"/>
          <w:b/>
          <w:bCs/>
          <w:sz w:val="24"/>
          <w:szCs w:val="24"/>
        </w:rPr>
        <w:t xml:space="preserve">, amely </w:t>
      </w:r>
      <w:r w:rsidRPr="00262DAB">
        <w:rPr>
          <w:rFonts w:cs="Times New Roman"/>
          <w:b/>
          <w:bCs/>
          <w:sz w:val="24"/>
          <w:szCs w:val="24"/>
        </w:rPr>
        <w:t>az építésügye</w:t>
      </w:r>
      <w:r w:rsidR="00F44958" w:rsidRPr="00262DAB">
        <w:rPr>
          <w:rFonts w:cs="Times New Roman"/>
          <w:b/>
          <w:bCs/>
          <w:sz w:val="24"/>
          <w:szCs w:val="24"/>
        </w:rPr>
        <w:t>t is jelentően éri</w:t>
      </w:r>
      <w:r w:rsidRPr="00262DAB">
        <w:rPr>
          <w:rFonts w:cs="Times New Roman"/>
          <w:b/>
          <w:bCs/>
          <w:sz w:val="24"/>
          <w:szCs w:val="24"/>
        </w:rPr>
        <w:t>n</w:t>
      </w:r>
      <w:r w:rsidR="00F44958" w:rsidRPr="00262DAB">
        <w:rPr>
          <w:rFonts w:cs="Times New Roman"/>
          <w:b/>
          <w:bCs/>
          <w:sz w:val="24"/>
          <w:szCs w:val="24"/>
        </w:rPr>
        <w:t>ti</w:t>
      </w:r>
      <w:r w:rsidRPr="00262DAB">
        <w:rPr>
          <w:rFonts w:cs="Times New Roman"/>
          <w:b/>
          <w:bCs/>
          <w:sz w:val="24"/>
          <w:szCs w:val="24"/>
        </w:rPr>
        <w:t>?</w:t>
      </w:r>
    </w:p>
    <w:p w14:paraId="3944F45E" w14:textId="77777777" w:rsidR="00262DAB" w:rsidRPr="00262DAB" w:rsidRDefault="00262DAB" w:rsidP="00262DAB">
      <w:pPr>
        <w:pStyle w:val="Listaszerbekezds"/>
        <w:rPr>
          <w:rFonts w:cs="Times New Roman"/>
          <w:b/>
          <w:bCs/>
          <w:sz w:val="24"/>
          <w:szCs w:val="24"/>
        </w:rPr>
      </w:pPr>
    </w:p>
    <w:p w14:paraId="1A8F9AD8" w14:textId="77777777" w:rsidR="00837E16" w:rsidRPr="00262DAB" w:rsidRDefault="00837E16" w:rsidP="009A1599">
      <w:pPr>
        <w:spacing w:after="0"/>
        <w:rPr>
          <w:rFonts w:ascii="Aptos" w:hAnsi="Aptos" w:cs="Times New Roman"/>
          <w:sz w:val="24"/>
          <w:szCs w:val="24"/>
        </w:rPr>
      </w:pPr>
      <w:r w:rsidRPr="00262DAB">
        <w:rPr>
          <w:rFonts w:ascii="Aptos" w:hAnsi="Aptos" w:cs="Times New Roman"/>
          <w:sz w:val="24"/>
          <w:szCs w:val="24"/>
        </w:rPr>
        <w:t xml:space="preserve">a) </w:t>
      </w:r>
      <w:r w:rsidR="00F44958" w:rsidRPr="00262DAB">
        <w:rPr>
          <w:rFonts w:ascii="Aptos" w:hAnsi="Aptos" w:cs="Times New Roman"/>
          <w:sz w:val="24"/>
          <w:szCs w:val="24"/>
        </w:rPr>
        <w:t>Állami építési beruházások rendjéről és az Elektronikus ügyintézésről szóló törvény.</w:t>
      </w:r>
    </w:p>
    <w:p w14:paraId="12340047" w14:textId="77777777" w:rsidR="00F44958" w:rsidRPr="00262DAB" w:rsidRDefault="00F44958" w:rsidP="009A1599">
      <w:pPr>
        <w:spacing w:after="0"/>
        <w:rPr>
          <w:rFonts w:ascii="Aptos" w:hAnsi="Aptos" w:cs="Times New Roman"/>
          <w:sz w:val="24"/>
          <w:szCs w:val="24"/>
        </w:rPr>
      </w:pPr>
      <w:r w:rsidRPr="00262DAB">
        <w:rPr>
          <w:rFonts w:ascii="Aptos" w:hAnsi="Aptos" w:cs="Times New Roman"/>
          <w:sz w:val="24"/>
          <w:szCs w:val="24"/>
        </w:rPr>
        <w:t>b) Állami építési beruházások rendjéről és az új Építési törvény.</w:t>
      </w:r>
    </w:p>
    <w:p w14:paraId="6FFB52EC" w14:textId="77777777" w:rsidR="00F44958" w:rsidRPr="00D36AC9" w:rsidRDefault="00F44958" w:rsidP="009A1599">
      <w:pPr>
        <w:spacing w:after="0"/>
        <w:rPr>
          <w:rFonts w:ascii="Aptos" w:hAnsi="Aptos" w:cs="Times New Roman"/>
          <w:sz w:val="24"/>
          <w:szCs w:val="24"/>
          <w:u w:val="single"/>
        </w:rPr>
      </w:pPr>
      <w:r w:rsidRPr="00D36AC9">
        <w:rPr>
          <w:rFonts w:ascii="Aptos" w:hAnsi="Aptos" w:cs="Times New Roman"/>
          <w:b/>
          <w:bCs/>
          <w:sz w:val="24"/>
          <w:szCs w:val="24"/>
          <w:u w:val="single"/>
        </w:rPr>
        <w:t>c)</w:t>
      </w:r>
      <w:r w:rsidRPr="00D36AC9">
        <w:rPr>
          <w:rFonts w:ascii="Aptos" w:hAnsi="Aptos" w:cs="Times New Roman"/>
          <w:sz w:val="24"/>
          <w:szCs w:val="24"/>
          <w:u w:val="single"/>
        </w:rPr>
        <w:t xml:space="preserve"> </w:t>
      </w:r>
      <w:r w:rsidRPr="00D36AC9">
        <w:rPr>
          <w:rFonts w:ascii="Aptos" w:hAnsi="Aptos" w:cs="Times New Roman"/>
          <w:b/>
          <w:bCs/>
          <w:sz w:val="24"/>
          <w:szCs w:val="24"/>
          <w:u w:val="single"/>
        </w:rPr>
        <w:t xml:space="preserve">Állami építési beruházások rendjéről és a </w:t>
      </w:r>
      <w:proofErr w:type="gramStart"/>
      <w:r w:rsidRPr="00D36AC9">
        <w:rPr>
          <w:rFonts w:ascii="Aptos" w:hAnsi="Aptos" w:cs="Times New Roman"/>
          <w:b/>
          <w:bCs/>
          <w:sz w:val="24"/>
          <w:szCs w:val="24"/>
          <w:u w:val="single"/>
        </w:rPr>
        <w:t>Magyar</w:t>
      </w:r>
      <w:proofErr w:type="gramEnd"/>
      <w:r w:rsidRPr="00D36AC9">
        <w:rPr>
          <w:rFonts w:ascii="Aptos" w:hAnsi="Aptos" w:cs="Times New Roman"/>
          <w:b/>
          <w:bCs/>
          <w:sz w:val="24"/>
          <w:szCs w:val="24"/>
          <w:u w:val="single"/>
        </w:rPr>
        <w:t xml:space="preserve"> építészetről szóló törvény.</w:t>
      </w:r>
    </w:p>
    <w:p w14:paraId="3F5479FC" w14:textId="77777777" w:rsidR="00E44A21" w:rsidRPr="00262DAB" w:rsidRDefault="00E44A21" w:rsidP="009A1599">
      <w:pPr>
        <w:spacing w:after="0"/>
        <w:rPr>
          <w:rFonts w:ascii="Aptos" w:hAnsi="Aptos" w:cs="Times New Roman"/>
          <w:b/>
          <w:bCs/>
          <w:sz w:val="24"/>
          <w:szCs w:val="24"/>
        </w:rPr>
      </w:pPr>
    </w:p>
    <w:p w14:paraId="4CD8AC30" w14:textId="6BF946E3" w:rsidR="00F44958" w:rsidRPr="00262DAB" w:rsidRDefault="00F44958" w:rsidP="009A1599">
      <w:pPr>
        <w:pStyle w:val="Listaszerbekezds"/>
        <w:numPr>
          <w:ilvl w:val="0"/>
          <w:numId w:val="4"/>
        </w:numPr>
        <w:rPr>
          <w:rFonts w:cs="Times New Roman"/>
          <w:b/>
          <w:bCs/>
          <w:sz w:val="24"/>
          <w:szCs w:val="24"/>
        </w:rPr>
      </w:pPr>
      <w:r w:rsidRPr="00262DAB">
        <w:rPr>
          <w:rFonts w:cs="Times New Roman"/>
          <w:b/>
          <w:bCs/>
          <w:sz w:val="24"/>
          <w:szCs w:val="24"/>
        </w:rPr>
        <w:t xml:space="preserve">Miért tekintjük a </w:t>
      </w:r>
      <w:proofErr w:type="gramStart"/>
      <w:r w:rsidRPr="00262DAB">
        <w:rPr>
          <w:rFonts w:cs="Times New Roman"/>
          <w:b/>
          <w:bCs/>
          <w:sz w:val="24"/>
          <w:szCs w:val="24"/>
        </w:rPr>
        <w:t>Magyar</w:t>
      </w:r>
      <w:proofErr w:type="gramEnd"/>
      <w:r w:rsidRPr="00262DAB">
        <w:rPr>
          <w:rFonts w:cs="Times New Roman"/>
          <w:b/>
          <w:bCs/>
          <w:sz w:val="24"/>
          <w:szCs w:val="24"/>
        </w:rPr>
        <w:t xml:space="preserve"> építészetről szóló törvényt kódex jellegűnek?</w:t>
      </w:r>
    </w:p>
    <w:p w14:paraId="5D010699" w14:textId="77777777" w:rsidR="00262DAB" w:rsidRPr="00262DAB" w:rsidRDefault="00262DAB" w:rsidP="00262DAB">
      <w:pPr>
        <w:pStyle w:val="Listaszerbekezds"/>
        <w:rPr>
          <w:rFonts w:cs="Times New Roman"/>
          <w:b/>
          <w:bCs/>
          <w:sz w:val="24"/>
          <w:szCs w:val="24"/>
        </w:rPr>
      </w:pPr>
    </w:p>
    <w:p w14:paraId="2F5285A1" w14:textId="77777777" w:rsidR="00F44958" w:rsidRPr="00262DAB" w:rsidRDefault="00F44958" w:rsidP="009A1599">
      <w:pPr>
        <w:spacing w:after="0"/>
        <w:rPr>
          <w:rFonts w:ascii="Aptos" w:hAnsi="Aptos" w:cs="Times New Roman"/>
          <w:sz w:val="24"/>
          <w:szCs w:val="24"/>
        </w:rPr>
      </w:pPr>
      <w:r w:rsidRPr="00262DAB">
        <w:rPr>
          <w:rFonts w:ascii="Aptos" w:hAnsi="Aptos" w:cs="Times New Roman"/>
          <w:sz w:val="24"/>
          <w:szCs w:val="24"/>
        </w:rPr>
        <w:t>a) Fejezeti tagolódás miatt kódex típusú joganyag.</w:t>
      </w:r>
    </w:p>
    <w:p w14:paraId="0BDD4350" w14:textId="77777777" w:rsidR="00F44958" w:rsidRPr="00D36AC9" w:rsidRDefault="00F44958" w:rsidP="009A1599">
      <w:pPr>
        <w:spacing w:after="0"/>
        <w:rPr>
          <w:rFonts w:ascii="Aptos" w:hAnsi="Aptos" w:cs="Times New Roman"/>
          <w:b/>
          <w:bCs/>
          <w:sz w:val="24"/>
          <w:szCs w:val="24"/>
          <w:u w:val="single"/>
        </w:rPr>
      </w:pPr>
      <w:r w:rsidRPr="00D36AC9">
        <w:rPr>
          <w:rFonts w:ascii="Aptos" w:hAnsi="Aptos" w:cs="Times New Roman"/>
          <w:b/>
          <w:bCs/>
          <w:sz w:val="24"/>
          <w:szCs w:val="24"/>
          <w:u w:val="single"/>
        </w:rPr>
        <w:t>b) Több korábbi törvényt foglal egységes törvénybe.</w:t>
      </w:r>
    </w:p>
    <w:p w14:paraId="426C1507" w14:textId="77777777" w:rsidR="00F44958" w:rsidRPr="00262DAB" w:rsidRDefault="00F44958" w:rsidP="009A1599">
      <w:pPr>
        <w:spacing w:after="0"/>
        <w:rPr>
          <w:rFonts w:ascii="Aptos" w:hAnsi="Aptos" w:cs="Times New Roman"/>
          <w:sz w:val="24"/>
          <w:szCs w:val="24"/>
        </w:rPr>
      </w:pPr>
      <w:r w:rsidRPr="00262DAB">
        <w:rPr>
          <w:rFonts w:ascii="Aptos" w:hAnsi="Aptos" w:cs="Times New Roman"/>
          <w:sz w:val="24"/>
          <w:szCs w:val="24"/>
        </w:rPr>
        <w:t>c) Egyes fejezetei külön időpontban lépnek hatályba.</w:t>
      </w:r>
    </w:p>
    <w:p w14:paraId="5E606708" w14:textId="77777777" w:rsidR="00E44A21" w:rsidRPr="00262DAB" w:rsidRDefault="00E44A21" w:rsidP="009A1599">
      <w:pPr>
        <w:spacing w:after="0"/>
        <w:rPr>
          <w:rFonts w:ascii="Aptos" w:hAnsi="Aptos" w:cs="Times New Roman"/>
          <w:sz w:val="24"/>
          <w:szCs w:val="24"/>
        </w:rPr>
      </w:pPr>
    </w:p>
    <w:p w14:paraId="12EDADEE" w14:textId="7E1DC8E3" w:rsidR="004A0729" w:rsidRPr="00262DAB" w:rsidRDefault="00D11460" w:rsidP="00262DAB">
      <w:pPr>
        <w:pStyle w:val="Listaszerbekezds"/>
        <w:numPr>
          <w:ilvl w:val="0"/>
          <w:numId w:val="4"/>
        </w:numPr>
        <w:rPr>
          <w:rFonts w:cs="Times New Roman"/>
          <w:b/>
          <w:bCs/>
          <w:sz w:val="24"/>
          <w:szCs w:val="24"/>
        </w:rPr>
      </w:pPr>
      <w:r w:rsidRPr="00262DAB">
        <w:rPr>
          <w:rFonts w:cs="Times New Roman"/>
          <w:b/>
          <w:bCs/>
          <w:sz w:val="24"/>
          <w:szCs w:val="24"/>
        </w:rPr>
        <w:t>Az új szabályozás melyik elvet követi?</w:t>
      </w:r>
    </w:p>
    <w:p w14:paraId="0BC4952A" w14:textId="77777777" w:rsidR="00262DAB" w:rsidRPr="00262DAB" w:rsidRDefault="00262DAB" w:rsidP="00262DAB">
      <w:pPr>
        <w:pStyle w:val="Listaszerbekezds"/>
        <w:rPr>
          <w:rFonts w:cs="Times New Roman"/>
          <w:b/>
          <w:bCs/>
          <w:sz w:val="24"/>
          <w:szCs w:val="24"/>
        </w:rPr>
      </w:pPr>
    </w:p>
    <w:p w14:paraId="429B52EC" w14:textId="77777777" w:rsidR="00D11460" w:rsidRPr="00262DAB" w:rsidRDefault="00D11460" w:rsidP="009A1599">
      <w:pPr>
        <w:spacing w:after="0"/>
        <w:rPr>
          <w:rFonts w:ascii="Aptos" w:hAnsi="Aptos" w:cs="Times New Roman"/>
          <w:sz w:val="24"/>
          <w:szCs w:val="24"/>
        </w:rPr>
      </w:pPr>
      <w:r w:rsidRPr="00262DAB">
        <w:rPr>
          <w:rFonts w:ascii="Aptos" w:hAnsi="Aptos" w:cs="Times New Roman"/>
          <w:sz w:val="24"/>
          <w:szCs w:val="24"/>
        </w:rPr>
        <w:t>a) Felsorolja azokat a tevékenységeket, amelyek építési engedély nélkül végezhetők.</w:t>
      </w:r>
    </w:p>
    <w:p w14:paraId="5BC90086" w14:textId="77777777" w:rsidR="00D11460" w:rsidRPr="00262DAB" w:rsidRDefault="00D11460" w:rsidP="009A1599">
      <w:pPr>
        <w:spacing w:after="0"/>
        <w:rPr>
          <w:rFonts w:ascii="Aptos" w:hAnsi="Aptos" w:cs="Times New Roman"/>
          <w:sz w:val="24"/>
          <w:szCs w:val="24"/>
        </w:rPr>
      </w:pPr>
      <w:r w:rsidRPr="00262DAB">
        <w:rPr>
          <w:rFonts w:ascii="Aptos" w:hAnsi="Aptos" w:cs="Times New Roman"/>
          <w:sz w:val="24"/>
          <w:szCs w:val="24"/>
        </w:rPr>
        <w:t>b) Felsorolja azokat a tevékenységeket, amelyek építési engedély alapján végezhetők.</w:t>
      </w:r>
    </w:p>
    <w:p w14:paraId="4925F7E2" w14:textId="77777777" w:rsidR="00D11460" w:rsidRPr="00262DAB" w:rsidRDefault="00D11460" w:rsidP="009A1599">
      <w:pPr>
        <w:spacing w:after="0"/>
        <w:rPr>
          <w:rFonts w:ascii="Aptos" w:hAnsi="Aptos" w:cs="Times New Roman"/>
          <w:sz w:val="24"/>
          <w:szCs w:val="24"/>
          <w:u w:val="single"/>
        </w:rPr>
      </w:pPr>
      <w:r w:rsidRPr="00D36AC9">
        <w:rPr>
          <w:rFonts w:ascii="Aptos" w:hAnsi="Aptos" w:cs="Times New Roman"/>
          <w:b/>
          <w:bCs/>
          <w:sz w:val="24"/>
          <w:szCs w:val="24"/>
        </w:rPr>
        <w:t>c) Felsorolja azokat a tevékenységeket, amelyek építési engedély, vagy egyszerű bejelentés alapján végezhetők</w:t>
      </w:r>
      <w:r w:rsidRPr="00262DAB">
        <w:rPr>
          <w:rFonts w:ascii="Aptos" w:hAnsi="Aptos" w:cs="Times New Roman"/>
          <w:sz w:val="24"/>
          <w:szCs w:val="24"/>
        </w:rPr>
        <w:t>.</w:t>
      </w:r>
    </w:p>
    <w:p w14:paraId="24D0202A" w14:textId="77777777" w:rsidR="00E44A21" w:rsidRPr="00262DAB" w:rsidRDefault="00E44A21" w:rsidP="009A1599">
      <w:pPr>
        <w:spacing w:after="0"/>
        <w:rPr>
          <w:rFonts w:ascii="Aptos" w:hAnsi="Aptos" w:cs="Times New Roman"/>
          <w:sz w:val="24"/>
          <w:szCs w:val="24"/>
          <w:u w:val="single"/>
        </w:rPr>
      </w:pPr>
    </w:p>
    <w:p w14:paraId="5624F58B" w14:textId="00D586E5" w:rsidR="009A1599" w:rsidRPr="00262DAB" w:rsidRDefault="00B95830" w:rsidP="009A1599">
      <w:pPr>
        <w:pStyle w:val="Listaszerbekezds"/>
        <w:numPr>
          <w:ilvl w:val="0"/>
          <w:numId w:val="4"/>
        </w:numPr>
        <w:rPr>
          <w:rFonts w:cs="Times New Roman"/>
          <w:b/>
          <w:bCs/>
          <w:sz w:val="24"/>
          <w:szCs w:val="24"/>
        </w:rPr>
      </w:pPr>
      <w:r w:rsidRPr="00262DAB">
        <w:rPr>
          <w:rFonts w:cs="Times New Roman"/>
          <w:b/>
          <w:bCs/>
          <w:sz w:val="24"/>
          <w:szCs w:val="24"/>
        </w:rPr>
        <w:t xml:space="preserve">A használatbavételi eljárások három típusa helyett egy eljárás került bevezetésre. </w:t>
      </w:r>
      <w:r w:rsidR="00B14E6E" w:rsidRPr="00262DAB">
        <w:rPr>
          <w:rFonts w:cs="Times New Roman"/>
          <w:b/>
          <w:bCs/>
          <w:sz w:val="24"/>
          <w:szCs w:val="24"/>
        </w:rPr>
        <w:t>Melyik a helyes válasz?</w:t>
      </w:r>
    </w:p>
    <w:p w14:paraId="4C14CCDE" w14:textId="77777777" w:rsidR="00262DAB" w:rsidRPr="00D36AC9" w:rsidRDefault="00262DAB" w:rsidP="00262DAB">
      <w:pPr>
        <w:pStyle w:val="Listaszerbekezds"/>
        <w:rPr>
          <w:rFonts w:cs="Times New Roman"/>
          <w:b/>
          <w:bCs/>
          <w:sz w:val="24"/>
          <w:szCs w:val="24"/>
          <w:u w:val="single"/>
        </w:rPr>
      </w:pPr>
    </w:p>
    <w:p w14:paraId="62ECB567" w14:textId="63F04DDF" w:rsidR="00B95830" w:rsidRPr="00D36AC9" w:rsidRDefault="00B95830" w:rsidP="009A1599">
      <w:pPr>
        <w:spacing w:after="0"/>
        <w:rPr>
          <w:rFonts w:ascii="Aptos" w:hAnsi="Aptos" w:cs="Times New Roman"/>
          <w:b/>
          <w:bCs/>
          <w:sz w:val="24"/>
          <w:szCs w:val="24"/>
          <w:u w:val="single"/>
        </w:rPr>
      </w:pPr>
      <w:r w:rsidRPr="00D36AC9">
        <w:rPr>
          <w:rFonts w:ascii="Aptos" w:hAnsi="Aptos" w:cs="Times New Roman"/>
          <w:b/>
          <w:bCs/>
          <w:sz w:val="24"/>
          <w:szCs w:val="24"/>
          <w:u w:val="single"/>
        </w:rPr>
        <w:t>a) A használatbavételi eljárásban megmaradt a</w:t>
      </w:r>
      <w:r w:rsidR="0065754C" w:rsidRPr="00D36AC9">
        <w:rPr>
          <w:rFonts w:ascii="Aptos" w:hAnsi="Aptos" w:cs="Times New Roman"/>
          <w:b/>
          <w:bCs/>
          <w:sz w:val="24"/>
          <w:szCs w:val="24"/>
          <w:u w:val="single"/>
        </w:rPr>
        <w:t xml:space="preserve"> korábbi</w:t>
      </w:r>
      <w:r w:rsidRPr="00D36AC9">
        <w:rPr>
          <w:rFonts w:ascii="Aptos" w:hAnsi="Aptos" w:cs="Times New Roman"/>
          <w:b/>
          <w:bCs/>
          <w:sz w:val="24"/>
          <w:szCs w:val="24"/>
          <w:u w:val="single"/>
        </w:rPr>
        <w:t xml:space="preserve"> kettősség</w:t>
      </w:r>
      <w:r w:rsidR="00B14E6E" w:rsidRPr="00D36AC9">
        <w:rPr>
          <w:rFonts w:ascii="Aptos" w:hAnsi="Aptos" w:cs="Times New Roman"/>
          <w:b/>
          <w:bCs/>
          <w:sz w:val="24"/>
          <w:szCs w:val="24"/>
          <w:u w:val="single"/>
        </w:rPr>
        <w:t xml:space="preserve">: </w:t>
      </w:r>
      <w:r w:rsidRPr="00D36AC9">
        <w:rPr>
          <w:rFonts w:ascii="Aptos" w:hAnsi="Aptos" w:cs="Times New Roman"/>
          <w:b/>
          <w:bCs/>
          <w:sz w:val="24"/>
          <w:szCs w:val="24"/>
          <w:u w:val="single"/>
        </w:rPr>
        <w:t>tudomásulvételi eljárás, ha az építési engedélyezési eljárásban szakhatósági közreműködés vagy szakkérdés vizsgálata nem volt</w:t>
      </w:r>
      <w:r w:rsidR="00B14E6E" w:rsidRPr="00D36AC9">
        <w:rPr>
          <w:rFonts w:ascii="Aptos" w:hAnsi="Aptos" w:cs="Times New Roman"/>
          <w:b/>
          <w:bCs/>
          <w:sz w:val="24"/>
          <w:szCs w:val="24"/>
          <w:u w:val="single"/>
        </w:rPr>
        <w:t xml:space="preserve"> szükséges</w:t>
      </w:r>
      <w:r w:rsidRPr="00D36AC9">
        <w:rPr>
          <w:rFonts w:ascii="Aptos" w:hAnsi="Aptos" w:cs="Times New Roman"/>
          <w:b/>
          <w:bCs/>
          <w:sz w:val="24"/>
          <w:szCs w:val="24"/>
          <w:u w:val="single"/>
        </w:rPr>
        <w:t>, ha volt</w:t>
      </w:r>
      <w:r w:rsidR="00B14E6E" w:rsidRPr="00D36AC9">
        <w:rPr>
          <w:rFonts w:ascii="Aptos" w:hAnsi="Aptos" w:cs="Times New Roman"/>
          <w:b/>
          <w:bCs/>
          <w:sz w:val="24"/>
          <w:szCs w:val="24"/>
          <w:u w:val="single"/>
        </w:rPr>
        <w:t xml:space="preserve"> közreműködés vagy vizsgálat, akkor használatbavételi engedélyezési eljárás</w:t>
      </w:r>
      <w:r w:rsidR="00D36AC9" w:rsidRPr="00D36AC9">
        <w:rPr>
          <w:rFonts w:ascii="Aptos" w:hAnsi="Aptos" w:cs="Times New Roman"/>
          <w:b/>
          <w:bCs/>
          <w:sz w:val="24"/>
          <w:szCs w:val="24"/>
          <w:u w:val="single"/>
        </w:rPr>
        <w:t>.</w:t>
      </w:r>
    </w:p>
    <w:p w14:paraId="2DF81D71" w14:textId="77777777" w:rsidR="00B14E6E" w:rsidRPr="00262DAB" w:rsidRDefault="00B14E6E" w:rsidP="009A1599">
      <w:pPr>
        <w:spacing w:after="0"/>
        <w:rPr>
          <w:rFonts w:ascii="Aptos" w:hAnsi="Aptos" w:cs="Times New Roman"/>
          <w:sz w:val="24"/>
          <w:szCs w:val="24"/>
        </w:rPr>
      </w:pPr>
      <w:r w:rsidRPr="00262DAB">
        <w:rPr>
          <w:rFonts w:ascii="Aptos" w:hAnsi="Aptos" w:cs="Times New Roman"/>
          <w:sz w:val="24"/>
          <w:szCs w:val="24"/>
        </w:rPr>
        <w:t>b) Egyszerű bejelentéssel épülő lakóépület továbbra is minden esetben hatósági bizonyítvány kiállításával vehető használatba.</w:t>
      </w:r>
      <w:r w:rsidR="0065754C" w:rsidRPr="00262DAB">
        <w:rPr>
          <w:rFonts w:ascii="Aptos" w:hAnsi="Aptos" w:cs="Times New Roman"/>
          <w:sz w:val="24"/>
          <w:szCs w:val="24"/>
        </w:rPr>
        <w:t xml:space="preserve"> Ez továbbra is segíti a saját lakhatás céljára lakóépült építést.</w:t>
      </w:r>
    </w:p>
    <w:p w14:paraId="333F5F0F" w14:textId="546BA696" w:rsidR="00262DAB" w:rsidRPr="00262DAB" w:rsidRDefault="00B14E6E" w:rsidP="009A1599">
      <w:pPr>
        <w:spacing w:after="0"/>
        <w:rPr>
          <w:rFonts w:ascii="Aptos" w:hAnsi="Aptos" w:cs="Times New Roman"/>
          <w:sz w:val="24"/>
          <w:szCs w:val="24"/>
        </w:rPr>
      </w:pPr>
      <w:r w:rsidRPr="00262DAB">
        <w:rPr>
          <w:rFonts w:ascii="Aptos" w:hAnsi="Aptos" w:cs="Times New Roman"/>
          <w:sz w:val="24"/>
          <w:szCs w:val="24"/>
        </w:rPr>
        <w:t xml:space="preserve">c) Minden esetben használatbavételi engedélyt </w:t>
      </w:r>
      <w:r w:rsidR="009A1599" w:rsidRPr="00262DAB">
        <w:rPr>
          <w:rFonts w:ascii="Aptos" w:hAnsi="Aptos" w:cs="Times New Roman"/>
          <w:sz w:val="24"/>
          <w:szCs w:val="24"/>
        </w:rPr>
        <w:t xml:space="preserve">(határozat) </w:t>
      </w:r>
      <w:r w:rsidRPr="00262DAB">
        <w:rPr>
          <w:rFonts w:ascii="Aptos" w:hAnsi="Aptos" w:cs="Times New Roman"/>
          <w:sz w:val="24"/>
          <w:szCs w:val="24"/>
        </w:rPr>
        <w:t>ad a hatóság, így vált a három típus egyszerűbbé és átláthatóbbá.</w:t>
      </w:r>
    </w:p>
    <w:p w14:paraId="1093C0F6" w14:textId="77777777" w:rsidR="00BB6F4B" w:rsidRPr="00262DAB" w:rsidRDefault="00BB6F4B" w:rsidP="009A1599">
      <w:pPr>
        <w:spacing w:after="0"/>
        <w:rPr>
          <w:rFonts w:ascii="Aptos" w:hAnsi="Aptos" w:cs="Times New Roman"/>
          <w:b/>
          <w:sz w:val="24"/>
          <w:szCs w:val="24"/>
        </w:rPr>
      </w:pPr>
    </w:p>
    <w:p w14:paraId="1026126E" w14:textId="4C5CBB2D" w:rsidR="00262DAB" w:rsidRDefault="00262DAB" w:rsidP="00262DAB">
      <w:pPr>
        <w:pStyle w:val="Listaszerbekezds"/>
        <w:numPr>
          <w:ilvl w:val="0"/>
          <w:numId w:val="4"/>
        </w:numPr>
        <w:rPr>
          <w:b/>
          <w:bCs/>
          <w:sz w:val="24"/>
          <w:szCs w:val="24"/>
        </w:rPr>
      </w:pPr>
      <w:r w:rsidRPr="00262DAB">
        <w:rPr>
          <w:b/>
          <w:bCs/>
          <w:sz w:val="24"/>
          <w:szCs w:val="24"/>
        </w:rPr>
        <w:t>Van-e a tervellenőrnek felelőssége a tervek minőségével kapcsolatban az új jogszabályok értelmében?</w:t>
      </w:r>
    </w:p>
    <w:p w14:paraId="31D1572F" w14:textId="77777777" w:rsidR="00EF6862" w:rsidRPr="00262DAB" w:rsidRDefault="00EF6862" w:rsidP="00EF6862">
      <w:pPr>
        <w:pStyle w:val="Listaszerbekezds"/>
        <w:rPr>
          <w:b/>
          <w:bCs/>
          <w:sz w:val="24"/>
          <w:szCs w:val="24"/>
        </w:rPr>
      </w:pPr>
    </w:p>
    <w:p w14:paraId="1F9DBC49" w14:textId="2126F4E6" w:rsidR="00262DAB" w:rsidRPr="00D36AC9" w:rsidRDefault="00B44508" w:rsidP="00B44508">
      <w:pPr>
        <w:pStyle w:val="Listaszerbekezds"/>
        <w:rPr>
          <w:rFonts w:eastAsia="Times New Roman"/>
          <w:b/>
          <w:bCs/>
          <w:sz w:val="24"/>
          <w:szCs w:val="24"/>
          <w:u w:val="single"/>
        </w:rPr>
      </w:pPr>
      <w:r w:rsidRPr="00D36AC9">
        <w:rPr>
          <w:rFonts w:eastAsia="Times New Roman"/>
          <w:b/>
          <w:bCs/>
          <w:sz w:val="24"/>
          <w:szCs w:val="24"/>
          <w:u w:val="single"/>
        </w:rPr>
        <w:t>a) Nincs</w:t>
      </w:r>
    </w:p>
    <w:p w14:paraId="014D0A73" w14:textId="3740CB02" w:rsidR="00262DAB" w:rsidRPr="00262DAB" w:rsidRDefault="00FD18B3" w:rsidP="00FD18B3">
      <w:pPr>
        <w:pStyle w:val="Listaszerbekezds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b) </w:t>
      </w:r>
      <w:r w:rsidR="00262DAB" w:rsidRPr="00262DAB">
        <w:rPr>
          <w:rFonts w:eastAsia="Times New Roman"/>
          <w:sz w:val="24"/>
          <w:szCs w:val="24"/>
        </w:rPr>
        <w:t>Van</w:t>
      </w:r>
    </w:p>
    <w:p w14:paraId="03968DA9" w14:textId="283DE526" w:rsidR="00262DAB" w:rsidRPr="00FD18B3" w:rsidRDefault="00262DAB" w:rsidP="00FD18B3">
      <w:pPr>
        <w:pStyle w:val="Listaszerbekezds"/>
        <w:numPr>
          <w:ilvl w:val="0"/>
          <w:numId w:val="9"/>
        </w:numPr>
        <w:rPr>
          <w:rFonts w:eastAsia="Times New Roman"/>
          <w:sz w:val="24"/>
          <w:szCs w:val="24"/>
        </w:rPr>
      </w:pPr>
      <w:r w:rsidRPr="00FD18B3">
        <w:rPr>
          <w:rFonts w:eastAsia="Times New Roman"/>
          <w:sz w:val="24"/>
          <w:szCs w:val="24"/>
        </w:rPr>
        <w:lastRenderedPageBreak/>
        <w:t>Csak akkor, ha a vállalkozó felkérésére végzi a munkát</w:t>
      </w:r>
    </w:p>
    <w:p w14:paraId="54DE817E" w14:textId="77777777" w:rsidR="00EF6862" w:rsidRPr="006E5DF9" w:rsidRDefault="00EF6862" w:rsidP="006E5DF9">
      <w:pPr>
        <w:rPr>
          <w:rFonts w:eastAsia="Times New Roman"/>
          <w:sz w:val="24"/>
          <w:szCs w:val="24"/>
        </w:rPr>
      </w:pPr>
    </w:p>
    <w:p w14:paraId="55826C7F" w14:textId="77777777" w:rsidR="00EF6862" w:rsidRPr="00262DAB" w:rsidRDefault="00EF6862" w:rsidP="00262DAB">
      <w:pPr>
        <w:pStyle w:val="Listaszerbekezds"/>
        <w:rPr>
          <w:rFonts w:eastAsia="Times New Roman"/>
          <w:sz w:val="24"/>
          <w:szCs w:val="24"/>
        </w:rPr>
      </w:pPr>
    </w:p>
    <w:p w14:paraId="41C5427F" w14:textId="784F6330" w:rsidR="00262DAB" w:rsidRPr="00EF6862" w:rsidRDefault="00262DAB" w:rsidP="00262DAB">
      <w:pPr>
        <w:pStyle w:val="Listaszerbekezds"/>
        <w:numPr>
          <w:ilvl w:val="0"/>
          <w:numId w:val="4"/>
        </w:numPr>
        <w:rPr>
          <w:rFonts w:eastAsia="Aptos"/>
          <w:b/>
          <w:bCs/>
          <w:sz w:val="24"/>
          <w:szCs w:val="24"/>
        </w:rPr>
      </w:pPr>
      <w:r w:rsidRPr="00262DAB">
        <w:rPr>
          <w:b/>
          <w:bCs/>
          <w:sz w:val="24"/>
          <w:szCs w:val="24"/>
        </w:rPr>
        <w:t>Tervezői művezetést ki láthatja el a jövőben?</w:t>
      </w:r>
    </w:p>
    <w:p w14:paraId="7736588F" w14:textId="77777777" w:rsidR="00EF6862" w:rsidRPr="00A10C9F" w:rsidRDefault="00EF6862" w:rsidP="00EF6862">
      <w:pPr>
        <w:rPr>
          <w:rFonts w:eastAsia="Aptos"/>
          <w:b/>
          <w:bCs/>
          <w:sz w:val="24"/>
          <w:szCs w:val="24"/>
          <w:u w:val="single"/>
        </w:rPr>
      </w:pPr>
    </w:p>
    <w:p w14:paraId="4794C6A7" w14:textId="375A68D8" w:rsidR="00262DAB" w:rsidRPr="00A10C9F" w:rsidRDefault="00262DAB" w:rsidP="00540937">
      <w:pPr>
        <w:pStyle w:val="Listaszerbekezds"/>
        <w:numPr>
          <w:ilvl w:val="0"/>
          <w:numId w:val="10"/>
        </w:numPr>
        <w:rPr>
          <w:rFonts w:eastAsia="Times New Roman"/>
          <w:b/>
          <w:bCs/>
          <w:sz w:val="24"/>
          <w:szCs w:val="24"/>
          <w:u w:val="single"/>
        </w:rPr>
      </w:pPr>
      <w:r w:rsidRPr="00A10C9F">
        <w:rPr>
          <w:rFonts w:eastAsia="Times New Roman"/>
          <w:b/>
          <w:bCs/>
          <w:sz w:val="24"/>
          <w:szCs w:val="24"/>
          <w:u w:val="single"/>
        </w:rPr>
        <w:t>Csak az adott munka tervezője,</w:t>
      </w:r>
    </w:p>
    <w:p w14:paraId="3195DE51" w14:textId="0E6AB687" w:rsidR="00262DAB" w:rsidRPr="00540937" w:rsidRDefault="00262DAB" w:rsidP="00540937">
      <w:pPr>
        <w:pStyle w:val="Listaszerbekezds"/>
        <w:numPr>
          <w:ilvl w:val="0"/>
          <w:numId w:val="10"/>
        </w:numPr>
        <w:rPr>
          <w:rFonts w:eastAsia="Times New Roman"/>
          <w:sz w:val="24"/>
          <w:szCs w:val="24"/>
        </w:rPr>
      </w:pPr>
      <w:r w:rsidRPr="00540937">
        <w:rPr>
          <w:rFonts w:eastAsia="Times New Roman"/>
          <w:sz w:val="24"/>
          <w:szCs w:val="24"/>
        </w:rPr>
        <w:t>Olyan személy, aki vezető tervezői jogosultsággal rendelkezik</w:t>
      </w:r>
    </w:p>
    <w:p w14:paraId="5D7EA79C" w14:textId="77777777" w:rsidR="00262DAB" w:rsidRPr="00262DAB" w:rsidRDefault="00262DAB" w:rsidP="00540937">
      <w:pPr>
        <w:pStyle w:val="Listaszerbekezds"/>
        <w:numPr>
          <w:ilvl w:val="0"/>
          <w:numId w:val="10"/>
        </w:numPr>
        <w:rPr>
          <w:rFonts w:eastAsia="Times New Roman"/>
          <w:sz w:val="24"/>
          <w:szCs w:val="24"/>
        </w:rPr>
      </w:pPr>
      <w:r w:rsidRPr="00262DAB">
        <w:rPr>
          <w:rFonts w:eastAsia="Times New Roman"/>
          <w:sz w:val="24"/>
          <w:szCs w:val="24"/>
        </w:rPr>
        <w:t>Akit erre a feladatra az építtető megbíz és ismeri a terveket.</w:t>
      </w:r>
    </w:p>
    <w:p w14:paraId="7DEE47D6" w14:textId="77777777" w:rsidR="00BB6F4B" w:rsidRPr="00262DAB" w:rsidRDefault="00BB6F4B" w:rsidP="009A1599">
      <w:pPr>
        <w:spacing w:after="0"/>
        <w:rPr>
          <w:rFonts w:ascii="Aptos" w:hAnsi="Aptos" w:cs="Times New Roman"/>
          <w:b/>
          <w:sz w:val="24"/>
          <w:szCs w:val="24"/>
        </w:rPr>
      </w:pPr>
    </w:p>
    <w:p w14:paraId="2E0C9B0C" w14:textId="77777777" w:rsidR="00B018F8" w:rsidRPr="00262DAB" w:rsidRDefault="00B018F8" w:rsidP="009A1599">
      <w:pPr>
        <w:spacing w:after="0"/>
        <w:rPr>
          <w:rFonts w:ascii="Aptos" w:hAnsi="Aptos" w:cs="Times New Roman"/>
          <w:sz w:val="24"/>
          <w:szCs w:val="24"/>
        </w:rPr>
      </w:pPr>
    </w:p>
    <w:p w14:paraId="34A4D428" w14:textId="5782F4EA" w:rsidR="00B018F8" w:rsidRPr="00262DAB" w:rsidRDefault="00B018F8" w:rsidP="004A0729">
      <w:pPr>
        <w:pStyle w:val="Listaszerbekezds"/>
        <w:numPr>
          <w:ilvl w:val="0"/>
          <w:numId w:val="4"/>
        </w:numPr>
        <w:rPr>
          <w:rFonts w:cs="Times New Roman"/>
          <w:b/>
          <w:bCs/>
          <w:sz w:val="24"/>
          <w:szCs w:val="24"/>
        </w:rPr>
      </w:pPr>
      <w:r w:rsidRPr="00262DAB">
        <w:rPr>
          <w:rFonts w:cs="Times New Roman"/>
          <w:b/>
          <w:bCs/>
          <w:sz w:val="24"/>
          <w:szCs w:val="24"/>
        </w:rPr>
        <w:t>Melyik hatóság integrálódott 2024.október 1-én?</w:t>
      </w:r>
    </w:p>
    <w:p w14:paraId="326BD03C" w14:textId="77777777" w:rsidR="00B018F8" w:rsidRPr="00262DAB" w:rsidRDefault="00B018F8" w:rsidP="009A1599">
      <w:pPr>
        <w:spacing w:after="0"/>
        <w:rPr>
          <w:rFonts w:ascii="Aptos" w:hAnsi="Aptos" w:cs="Times New Roman"/>
          <w:sz w:val="24"/>
          <w:szCs w:val="24"/>
        </w:rPr>
      </w:pPr>
    </w:p>
    <w:p w14:paraId="6D204F22" w14:textId="77777777" w:rsidR="00B018F8" w:rsidRPr="00262DAB" w:rsidRDefault="00B018F8" w:rsidP="009A1599">
      <w:pPr>
        <w:spacing w:after="0"/>
        <w:rPr>
          <w:rFonts w:ascii="Aptos" w:hAnsi="Aptos" w:cs="Times New Roman"/>
          <w:sz w:val="24"/>
          <w:szCs w:val="24"/>
        </w:rPr>
      </w:pPr>
      <w:r w:rsidRPr="00262DAB">
        <w:rPr>
          <w:rFonts w:ascii="Aptos" w:hAnsi="Aptos" w:cs="Times New Roman"/>
          <w:sz w:val="24"/>
          <w:szCs w:val="24"/>
        </w:rPr>
        <w:t>a) Az örökségvédelmi hatóság integrálódott az építésügyi hatóságba.</w:t>
      </w:r>
    </w:p>
    <w:p w14:paraId="0B88B42E" w14:textId="77777777" w:rsidR="00B018F8" w:rsidRPr="00A10C9F" w:rsidRDefault="00B018F8" w:rsidP="009A1599">
      <w:pPr>
        <w:spacing w:after="0"/>
        <w:rPr>
          <w:rFonts w:ascii="Aptos" w:hAnsi="Aptos" w:cs="Times New Roman"/>
          <w:b/>
          <w:bCs/>
          <w:sz w:val="24"/>
          <w:szCs w:val="24"/>
          <w:u w:val="single"/>
        </w:rPr>
      </w:pPr>
      <w:r w:rsidRPr="00A10C9F">
        <w:rPr>
          <w:rFonts w:ascii="Aptos" w:hAnsi="Aptos" w:cs="Times New Roman"/>
          <w:b/>
          <w:bCs/>
          <w:sz w:val="24"/>
          <w:szCs w:val="24"/>
          <w:u w:val="single"/>
        </w:rPr>
        <w:t>b) Az építésfelügyeleti hatóság integrálódott az építésügyi hatóságba.</w:t>
      </w:r>
    </w:p>
    <w:p w14:paraId="167500AF" w14:textId="77777777" w:rsidR="00B018F8" w:rsidRDefault="00B018F8" w:rsidP="009A1599">
      <w:pPr>
        <w:spacing w:after="0"/>
        <w:rPr>
          <w:rFonts w:ascii="Aptos" w:hAnsi="Aptos" w:cs="Times New Roman"/>
          <w:sz w:val="24"/>
          <w:szCs w:val="24"/>
        </w:rPr>
      </w:pPr>
      <w:r w:rsidRPr="00262DAB">
        <w:rPr>
          <w:rFonts w:ascii="Aptos" w:hAnsi="Aptos" w:cs="Times New Roman"/>
          <w:sz w:val="24"/>
          <w:szCs w:val="24"/>
        </w:rPr>
        <w:t>c) A vízügyi és a tűzvédelmi hatóság integrálódott az építésügyi hatóságba.</w:t>
      </w:r>
    </w:p>
    <w:p w14:paraId="390ED8B2" w14:textId="77777777" w:rsidR="00E44A21" w:rsidRPr="00262DAB" w:rsidRDefault="00E44A21" w:rsidP="009A1599">
      <w:pPr>
        <w:spacing w:after="0"/>
        <w:rPr>
          <w:rFonts w:ascii="Aptos" w:hAnsi="Aptos" w:cs="Times New Roman"/>
          <w:sz w:val="24"/>
          <w:szCs w:val="24"/>
        </w:rPr>
      </w:pPr>
    </w:p>
    <w:p w14:paraId="21A8075A" w14:textId="77777777" w:rsidR="00B018F8" w:rsidRPr="00262DAB" w:rsidRDefault="00B018F8" w:rsidP="009A1599">
      <w:pPr>
        <w:spacing w:after="0"/>
        <w:rPr>
          <w:rFonts w:ascii="Aptos" w:hAnsi="Aptos" w:cs="Times New Roman"/>
          <w:sz w:val="24"/>
          <w:szCs w:val="24"/>
        </w:rPr>
      </w:pPr>
    </w:p>
    <w:p w14:paraId="462ED000" w14:textId="03435929" w:rsidR="00B14E6E" w:rsidRPr="00262DAB" w:rsidRDefault="00B14E6E" w:rsidP="004A0729">
      <w:pPr>
        <w:pStyle w:val="Listaszerbekezds"/>
        <w:numPr>
          <w:ilvl w:val="0"/>
          <w:numId w:val="4"/>
        </w:numPr>
        <w:rPr>
          <w:rFonts w:cs="Times New Roman"/>
          <w:b/>
          <w:bCs/>
          <w:sz w:val="24"/>
          <w:szCs w:val="24"/>
        </w:rPr>
      </w:pPr>
      <w:r w:rsidRPr="00262DAB">
        <w:rPr>
          <w:rFonts w:cs="Times New Roman"/>
          <w:b/>
          <w:bCs/>
          <w:sz w:val="24"/>
          <w:szCs w:val="24"/>
        </w:rPr>
        <w:t>M</w:t>
      </w:r>
      <w:r w:rsidR="00B018F8" w:rsidRPr="00262DAB">
        <w:rPr>
          <w:rFonts w:cs="Times New Roman"/>
          <w:b/>
          <w:bCs/>
          <w:sz w:val="24"/>
          <w:szCs w:val="24"/>
        </w:rPr>
        <w:t>it kell a kivitelezés megkezdésének tekinteni, vagyis melyik időponttól számít a 6 éves kivitelezési szakasz építési engedély esetében?</w:t>
      </w:r>
    </w:p>
    <w:p w14:paraId="0CEE74B5" w14:textId="77777777" w:rsidR="009A1599" w:rsidRPr="00A10C9F" w:rsidRDefault="009A1599" w:rsidP="009A1599">
      <w:pPr>
        <w:spacing w:after="0"/>
        <w:rPr>
          <w:rFonts w:ascii="Aptos" w:hAnsi="Aptos" w:cs="Times New Roman"/>
          <w:b/>
          <w:bCs/>
          <w:sz w:val="24"/>
          <w:szCs w:val="24"/>
          <w:u w:val="single"/>
        </w:rPr>
      </w:pPr>
    </w:p>
    <w:p w14:paraId="32FFFC07" w14:textId="77777777" w:rsidR="00B018F8" w:rsidRPr="00A10C9F" w:rsidRDefault="00B14E6E" w:rsidP="009A1599">
      <w:pPr>
        <w:spacing w:after="0"/>
        <w:rPr>
          <w:rFonts w:ascii="Aptos" w:hAnsi="Aptos" w:cs="Times New Roman"/>
          <w:b/>
          <w:bCs/>
          <w:sz w:val="24"/>
          <w:szCs w:val="24"/>
          <w:u w:val="single"/>
        </w:rPr>
      </w:pPr>
      <w:r w:rsidRPr="00A10C9F">
        <w:rPr>
          <w:rFonts w:ascii="Aptos" w:hAnsi="Aptos" w:cs="Times New Roman"/>
          <w:b/>
          <w:bCs/>
          <w:sz w:val="24"/>
          <w:szCs w:val="24"/>
          <w:u w:val="single"/>
        </w:rPr>
        <w:t>a)</w:t>
      </w:r>
      <w:r w:rsidR="00B018F8" w:rsidRPr="00A10C9F">
        <w:rPr>
          <w:rFonts w:ascii="Aptos" w:hAnsi="Aptos" w:cs="Times New Roman"/>
          <w:b/>
          <w:bCs/>
          <w:sz w:val="24"/>
          <w:szCs w:val="24"/>
          <w:u w:val="single"/>
        </w:rPr>
        <w:t xml:space="preserve"> Az e-főnapló megnyitottá válásakor, vagyis amikor a fővállalkozó kivitelező az építési munkaterület átadását elfogadta.</w:t>
      </w:r>
    </w:p>
    <w:p w14:paraId="21745BD5" w14:textId="77777777" w:rsidR="009A1599" w:rsidRPr="00262DAB" w:rsidRDefault="0065754C" w:rsidP="009A1599">
      <w:pPr>
        <w:spacing w:after="0"/>
        <w:rPr>
          <w:rFonts w:ascii="Aptos" w:hAnsi="Aptos" w:cs="Times New Roman"/>
          <w:sz w:val="24"/>
          <w:szCs w:val="24"/>
        </w:rPr>
      </w:pPr>
      <w:r w:rsidRPr="00262DAB">
        <w:rPr>
          <w:rFonts w:ascii="Aptos" w:hAnsi="Aptos" w:cs="Times New Roman"/>
          <w:sz w:val="24"/>
          <w:szCs w:val="24"/>
        </w:rPr>
        <w:t>b</w:t>
      </w:r>
      <w:r w:rsidR="009A1599" w:rsidRPr="00262DAB">
        <w:rPr>
          <w:rFonts w:ascii="Aptos" w:hAnsi="Aptos" w:cs="Times New Roman"/>
          <w:sz w:val="24"/>
          <w:szCs w:val="24"/>
        </w:rPr>
        <w:t xml:space="preserve">) </w:t>
      </w:r>
      <w:r w:rsidR="00B018F8" w:rsidRPr="00262DAB">
        <w:rPr>
          <w:rFonts w:ascii="Aptos" w:hAnsi="Aptos" w:cs="Times New Roman"/>
          <w:sz w:val="24"/>
          <w:szCs w:val="24"/>
        </w:rPr>
        <w:t>Az e-építési napló készenlétbe helyezésekor.</w:t>
      </w:r>
    </w:p>
    <w:p w14:paraId="07F3B234" w14:textId="77777777" w:rsidR="0065754C" w:rsidRPr="00262DAB" w:rsidRDefault="0065754C" w:rsidP="0065754C">
      <w:pPr>
        <w:spacing w:after="0"/>
        <w:rPr>
          <w:rFonts w:ascii="Aptos" w:hAnsi="Aptos" w:cs="Times New Roman"/>
          <w:sz w:val="24"/>
          <w:szCs w:val="24"/>
        </w:rPr>
      </w:pPr>
      <w:r w:rsidRPr="00262DAB">
        <w:rPr>
          <w:rFonts w:ascii="Aptos" w:hAnsi="Aptos" w:cs="Times New Roman"/>
          <w:sz w:val="24"/>
          <w:szCs w:val="24"/>
        </w:rPr>
        <w:t xml:space="preserve">c) </w:t>
      </w:r>
      <w:r w:rsidR="00B018F8" w:rsidRPr="00262DAB">
        <w:rPr>
          <w:rFonts w:ascii="Aptos" w:hAnsi="Aptos" w:cs="Times New Roman"/>
          <w:sz w:val="24"/>
          <w:szCs w:val="24"/>
        </w:rPr>
        <w:t xml:space="preserve">A szerződés megkötése után bármilyen kivitelezői tevékenység végzésekor (pl. kitűzés, anyagvásárlás, </w:t>
      </w:r>
      <w:proofErr w:type="gramStart"/>
      <w:r w:rsidR="00B018F8" w:rsidRPr="00262DAB">
        <w:rPr>
          <w:rFonts w:ascii="Aptos" w:hAnsi="Aptos" w:cs="Times New Roman"/>
          <w:sz w:val="24"/>
          <w:szCs w:val="24"/>
        </w:rPr>
        <w:t>humuszleszedés,</w:t>
      </w:r>
      <w:proofErr w:type="gramEnd"/>
      <w:r w:rsidR="00B018F8" w:rsidRPr="00262DAB">
        <w:rPr>
          <w:rFonts w:ascii="Aptos" w:hAnsi="Aptos" w:cs="Times New Roman"/>
          <w:sz w:val="24"/>
          <w:szCs w:val="24"/>
        </w:rPr>
        <w:t xml:space="preserve"> stb.)</w:t>
      </w:r>
    </w:p>
    <w:p w14:paraId="2B0834BB" w14:textId="77777777" w:rsidR="0065754C" w:rsidRPr="00262DAB" w:rsidRDefault="0065754C" w:rsidP="009A1599">
      <w:pPr>
        <w:spacing w:after="0"/>
        <w:rPr>
          <w:rFonts w:ascii="Aptos" w:hAnsi="Aptos" w:cs="Times New Roman"/>
          <w:sz w:val="24"/>
          <w:szCs w:val="24"/>
        </w:rPr>
      </w:pPr>
    </w:p>
    <w:p w14:paraId="755B4316" w14:textId="77777777" w:rsidR="00070668" w:rsidRPr="00262DAB" w:rsidRDefault="00070668" w:rsidP="00070668">
      <w:pPr>
        <w:spacing w:after="0"/>
        <w:rPr>
          <w:rFonts w:ascii="Aptos" w:hAnsi="Aptos" w:cs="Times New Roman"/>
          <w:b/>
          <w:bCs/>
          <w:sz w:val="24"/>
          <w:szCs w:val="24"/>
        </w:rPr>
      </w:pPr>
    </w:p>
    <w:p w14:paraId="1E425C14" w14:textId="21AD3144" w:rsidR="00F732CC" w:rsidRPr="00262DAB" w:rsidRDefault="00F732CC" w:rsidP="00B24DEB">
      <w:pPr>
        <w:pStyle w:val="Listaszerbekezds"/>
        <w:numPr>
          <w:ilvl w:val="0"/>
          <w:numId w:val="4"/>
        </w:numPr>
        <w:rPr>
          <w:rFonts w:eastAsia="Times New Roman" w:cs="Times New Roman"/>
          <w:b/>
          <w:bCs/>
          <w:sz w:val="24"/>
          <w:szCs w:val="24"/>
        </w:rPr>
      </w:pPr>
      <w:r w:rsidRPr="00262DAB">
        <w:rPr>
          <w:rFonts w:eastAsia="Times New Roman" w:cs="Times New Roman"/>
          <w:b/>
          <w:bCs/>
          <w:sz w:val="24"/>
          <w:szCs w:val="24"/>
        </w:rPr>
        <w:t>2024</w:t>
      </w:r>
      <w:r w:rsidR="002735E0">
        <w:rPr>
          <w:rFonts w:eastAsia="Times New Roman" w:cs="Times New Roman"/>
          <w:b/>
          <w:bCs/>
          <w:sz w:val="24"/>
          <w:szCs w:val="24"/>
        </w:rPr>
        <w:t>.</w:t>
      </w:r>
      <w:r w:rsidRPr="00262DAB">
        <w:rPr>
          <w:rFonts w:eastAsia="Times New Roman" w:cs="Times New Roman"/>
          <w:b/>
          <w:bCs/>
          <w:sz w:val="24"/>
          <w:szCs w:val="24"/>
        </w:rPr>
        <w:t xml:space="preserve"> október 1</w:t>
      </w:r>
      <w:r w:rsidR="00A2286F" w:rsidRPr="00262DAB">
        <w:rPr>
          <w:rFonts w:eastAsia="Times New Roman" w:cs="Times New Roman"/>
          <w:b/>
          <w:bCs/>
          <w:sz w:val="24"/>
          <w:szCs w:val="24"/>
        </w:rPr>
        <w:t>. napja</w:t>
      </w:r>
      <w:r w:rsidRPr="00262DAB">
        <w:rPr>
          <w:rFonts w:eastAsia="Times New Roman" w:cs="Times New Roman"/>
          <w:b/>
          <w:bCs/>
          <w:sz w:val="24"/>
          <w:szCs w:val="24"/>
        </w:rPr>
        <w:t xml:space="preserve"> után indított Egyszerű bejelentés esetén mikor kezdhetőek meg </w:t>
      </w:r>
      <w:r w:rsidR="00A2286F" w:rsidRPr="00262DAB">
        <w:rPr>
          <w:rFonts w:eastAsia="Times New Roman" w:cs="Times New Roman"/>
          <w:b/>
          <w:bCs/>
          <w:sz w:val="24"/>
          <w:szCs w:val="24"/>
        </w:rPr>
        <w:t>a</w:t>
      </w:r>
      <w:r w:rsidRPr="00262DAB">
        <w:rPr>
          <w:rFonts w:eastAsia="Times New Roman" w:cs="Times New Roman"/>
          <w:b/>
          <w:bCs/>
          <w:sz w:val="24"/>
          <w:szCs w:val="24"/>
        </w:rPr>
        <w:t xml:space="preserve"> kivitelezési munkálatok</w:t>
      </w:r>
      <w:r w:rsidR="00070668" w:rsidRPr="00262DAB">
        <w:rPr>
          <w:rFonts w:eastAsia="Times New Roman" w:cs="Times New Roman"/>
          <w:b/>
          <w:bCs/>
          <w:sz w:val="24"/>
          <w:szCs w:val="24"/>
        </w:rPr>
        <w:t>?</w:t>
      </w:r>
    </w:p>
    <w:p w14:paraId="0E6FFC06" w14:textId="77777777" w:rsidR="00A2286F" w:rsidRPr="00262DAB" w:rsidRDefault="00A2286F" w:rsidP="00A2286F">
      <w:pPr>
        <w:pStyle w:val="Listaszerbekezds"/>
        <w:rPr>
          <w:rFonts w:eastAsia="Times New Roman" w:cs="Times New Roman"/>
          <w:b/>
          <w:bCs/>
          <w:sz w:val="24"/>
          <w:szCs w:val="24"/>
        </w:rPr>
      </w:pPr>
    </w:p>
    <w:p w14:paraId="592F703F" w14:textId="7406C9F3" w:rsidR="00F732CC" w:rsidRPr="00262DAB" w:rsidRDefault="00F732CC" w:rsidP="00B24DEB">
      <w:pPr>
        <w:rPr>
          <w:rFonts w:ascii="Aptos" w:hAnsi="Aptos" w:cs="Times New Roman"/>
          <w:sz w:val="24"/>
          <w:szCs w:val="24"/>
        </w:rPr>
      </w:pPr>
      <w:r w:rsidRPr="00262DAB">
        <w:rPr>
          <w:rFonts w:ascii="Aptos" w:hAnsi="Aptos" w:cs="Times New Roman"/>
          <w:sz w:val="24"/>
          <w:szCs w:val="24"/>
        </w:rPr>
        <w:t>a</w:t>
      </w:r>
      <w:r w:rsidR="00B24DEB" w:rsidRPr="00262DAB">
        <w:rPr>
          <w:rFonts w:ascii="Aptos" w:hAnsi="Aptos" w:cs="Times New Roman"/>
          <w:sz w:val="24"/>
          <w:szCs w:val="24"/>
        </w:rPr>
        <w:t>)</w:t>
      </w:r>
      <w:r w:rsidRPr="00262DAB">
        <w:rPr>
          <w:rFonts w:ascii="Aptos" w:hAnsi="Aptos" w:cs="Times New Roman"/>
          <w:sz w:val="24"/>
          <w:szCs w:val="24"/>
        </w:rPr>
        <w:t xml:space="preserve"> a beadáskor azonnal</w:t>
      </w:r>
      <w:r w:rsidR="00B86EB2" w:rsidRPr="00262DAB">
        <w:rPr>
          <w:rFonts w:ascii="Aptos" w:hAnsi="Aptos" w:cs="Times New Roman"/>
          <w:sz w:val="24"/>
          <w:szCs w:val="24"/>
        </w:rPr>
        <w:t>,</w:t>
      </w:r>
      <w:r w:rsidR="00A2286F" w:rsidRPr="00262DAB">
        <w:rPr>
          <w:rFonts w:ascii="Aptos" w:hAnsi="Aptos" w:cs="Times New Roman"/>
          <w:sz w:val="24"/>
          <w:szCs w:val="24"/>
        </w:rPr>
        <w:br/>
      </w:r>
      <w:r w:rsidRPr="00262DAB">
        <w:rPr>
          <w:rFonts w:ascii="Aptos" w:hAnsi="Aptos" w:cs="Times New Roman"/>
          <w:sz w:val="24"/>
          <w:szCs w:val="24"/>
        </w:rPr>
        <w:t>b</w:t>
      </w:r>
      <w:r w:rsidR="00B24DEB" w:rsidRPr="00262DAB">
        <w:rPr>
          <w:rFonts w:ascii="Aptos" w:hAnsi="Aptos" w:cs="Times New Roman"/>
          <w:sz w:val="24"/>
          <w:szCs w:val="24"/>
        </w:rPr>
        <w:t>)</w:t>
      </w:r>
      <w:r w:rsidRPr="00262DAB">
        <w:rPr>
          <w:rFonts w:ascii="Aptos" w:hAnsi="Aptos" w:cs="Times New Roman"/>
          <w:sz w:val="24"/>
          <w:szCs w:val="24"/>
        </w:rPr>
        <w:t xml:space="preserve"> 15 munkanap elteltével a beadást követően</w:t>
      </w:r>
      <w:r w:rsidR="00B86EB2" w:rsidRPr="00262DAB">
        <w:rPr>
          <w:rFonts w:ascii="Aptos" w:hAnsi="Aptos" w:cs="Times New Roman"/>
          <w:sz w:val="24"/>
          <w:szCs w:val="24"/>
        </w:rPr>
        <w:t>,</w:t>
      </w:r>
      <w:r w:rsidR="00A2286F" w:rsidRPr="00262DAB">
        <w:rPr>
          <w:rFonts w:ascii="Aptos" w:hAnsi="Aptos" w:cs="Times New Roman"/>
          <w:sz w:val="24"/>
          <w:szCs w:val="24"/>
        </w:rPr>
        <w:br/>
      </w:r>
      <w:r w:rsidRPr="00666F92">
        <w:rPr>
          <w:rFonts w:ascii="Aptos" w:hAnsi="Aptos" w:cs="Times New Roman"/>
          <w:b/>
          <w:bCs/>
          <w:sz w:val="24"/>
          <w:szCs w:val="24"/>
          <w:u w:val="single"/>
        </w:rPr>
        <w:t>c</w:t>
      </w:r>
      <w:r w:rsidR="00B24DEB" w:rsidRPr="00666F92">
        <w:rPr>
          <w:rFonts w:ascii="Aptos" w:hAnsi="Aptos" w:cs="Times New Roman"/>
          <w:b/>
          <w:bCs/>
          <w:sz w:val="24"/>
          <w:szCs w:val="24"/>
          <w:u w:val="single"/>
        </w:rPr>
        <w:t xml:space="preserve">) </w:t>
      </w:r>
      <w:r w:rsidRPr="00666F92">
        <w:rPr>
          <w:rFonts w:ascii="Aptos" w:hAnsi="Aptos" w:cs="Times New Roman"/>
          <w:b/>
          <w:bCs/>
          <w:sz w:val="24"/>
          <w:szCs w:val="24"/>
          <w:u w:val="single"/>
        </w:rPr>
        <w:t>a határozat megérkezését követően</w:t>
      </w:r>
    </w:p>
    <w:p w14:paraId="26B6A412" w14:textId="77777777" w:rsidR="00F732CC" w:rsidRPr="00262DAB" w:rsidRDefault="00F732CC" w:rsidP="009A1599">
      <w:pPr>
        <w:spacing w:after="0"/>
        <w:rPr>
          <w:rFonts w:ascii="Aptos" w:hAnsi="Aptos" w:cs="Times New Roman"/>
          <w:b/>
          <w:bCs/>
          <w:sz w:val="24"/>
          <w:szCs w:val="24"/>
        </w:rPr>
      </w:pPr>
    </w:p>
    <w:sectPr w:rsidR="00F732CC" w:rsidRPr="00262DAB" w:rsidSect="00401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C0B24"/>
    <w:multiLevelType w:val="hybridMultilevel"/>
    <w:tmpl w:val="4ADEB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F1246"/>
    <w:multiLevelType w:val="hybridMultilevel"/>
    <w:tmpl w:val="836660EA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7C45F9"/>
    <w:multiLevelType w:val="hybridMultilevel"/>
    <w:tmpl w:val="5F70C7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876C3"/>
    <w:multiLevelType w:val="hybridMultilevel"/>
    <w:tmpl w:val="E2464E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C10E5"/>
    <w:multiLevelType w:val="hybridMultilevel"/>
    <w:tmpl w:val="4C1A0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2320E"/>
    <w:multiLevelType w:val="hybridMultilevel"/>
    <w:tmpl w:val="7E9A3C84"/>
    <w:lvl w:ilvl="0" w:tplc="E69A3780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461966"/>
    <w:multiLevelType w:val="hybridMultilevel"/>
    <w:tmpl w:val="BF1E797A"/>
    <w:lvl w:ilvl="0" w:tplc="EC1462E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279FB"/>
    <w:multiLevelType w:val="hybridMultilevel"/>
    <w:tmpl w:val="A1360648"/>
    <w:lvl w:ilvl="0" w:tplc="99D647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0E7EB6"/>
    <w:multiLevelType w:val="hybridMultilevel"/>
    <w:tmpl w:val="C742C4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81C6D"/>
    <w:multiLevelType w:val="hybridMultilevel"/>
    <w:tmpl w:val="E5327600"/>
    <w:lvl w:ilvl="0" w:tplc="025244C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4510221">
    <w:abstractNumId w:val="6"/>
  </w:num>
  <w:num w:numId="2" w16cid:durableId="133766119">
    <w:abstractNumId w:val="0"/>
  </w:num>
  <w:num w:numId="3" w16cid:durableId="953560548">
    <w:abstractNumId w:val="1"/>
  </w:num>
  <w:num w:numId="4" w16cid:durableId="1632979436">
    <w:abstractNumId w:val="4"/>
  </w:num>
  <w:num w:numId="5" w16cid:durableId="265507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16096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3666425">
    <w:abstractNumId w:val="9"/>
  </w:num>
  <w:num w:numId="8" w16cid:durableId="418798509">
    <w:abstractNumId w:val="7"/>
  </w:num>
  <w:num w:numId="9" w16cid:durableId="1526095063">
    <w:abstractNumId w:val="5"/>
  </w:num>
  <w:num w:numId="10" w16cid:durableId="957562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5C"/>
    <w:rsid w:val="00070668"/>
    <w:rsid w:val="00262DAB"/>
    <w:rsid w:val="002735E0"/>
    <w:rsid w:val="003D0081"/>
    <w:rsid w:val="003D2FC4"/>
    <w:rsid w:val="00401288"/>
    <w:rsid w:val="004A0729"/>
    <w:rsid w:val="004A5251"/>
    <w:rsid w:val="004B4937"/>
    <w:rsid w:val="004F0BF4"/>
    <w:rsid w:val="00540937"/>
    <w:rsid w:val="00636EEE"/>
    <w:rsid w:val="0065754C"/>
    <w:rsid w:val="00666F92"/>
    <w:rsid w:val="00686EC2"/>
    <w:rsid w:val="006E5DF9"/>
    <w:rsid w:val="00774E9E"/>
    <w:rsid w:val="00787E1D"/>
    <w:rsid w:val="007B4BAD"/>
    <w:rsid w:val="00837E16"/>
    <w:rsid w:val="00860DE6"/>
    <w:rsid w:val="008617BD"/>
    <w:rsid w:val="00941AE9"/>
    <w:rsid w:val="00986BAD"/>
    <w:rsid w:val="009A1599"/>
    <w:rsid w:val="009B13E0"/>
    <w:rsid w:val="00A10C9F"/>
    <w:rsid w:val="00A2286F"/>
    <w:rsid w:val="00B018F8"/>
    <w:rsid w:val="00B14E6E"/>
    <w:rsid w:val="00B24DEB"/>
    <w:rsid w:val="00B44508"/>
    <w:rsid w:val="00B855E6"/>
    <w:rsid w:val="00B86EB2"/>
    <w:rsid w:val="00B95830"/>
    <w:rsid w:val="00BB6F4B"/>
    <w:rsid w:val="00BD4B09"/>
    <w:rsid w:val="00C52239"/>
    <w:rsid w:val="00C83C12"/>
    <w:rsid w:val="00CB4735"/>
    <w:rsid w:val="00CC0A2D"/>
    <w:rsid w:val="00D11460"/>
    <w:rsid w:val="00D36AC9"/>
    <w:rsid w:val="00E44A21"/>
    <w:rsid w:val="00EF6862"/>
    <w:rsid w:val="00F44958"/>
    <w:rsid w:val="00F732CC"/>
    <w:rsid w:val="00FD18B3"/>
    <w:rsid w:val="00F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270B"/>
  <w15:docId w15:val="{C80425F9-8B19-4456-90B7-65C31BF1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 CE" w:eastAsiaTheme="minorHAnsi" w:hAnsi="Times New Roman CE" w:cs="Palatino Linotype"/>
        <w:w w:val="90"/>
        <w:sz w:val="28"/>
        <w:szCs w:val="28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12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32CC"/>
    <w:pPr>
      <w:spacing w:after="0" w:line="240" w:lineRule="auto"/>
      <w:ind w:left="720"/>
    </w:pPr>
    <w:rPr>
      <w:rFonts w:ascii="Aptos" w:hAnsi="Aptos" w:cs="Calibri"/>
      <w:w w:val="100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2619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Andor</dc:creator>
  <cp:lastModifiedBy>Zsóka Borsos</cp:lastModifiedBy>
  <cp:revision>2</cp:revision>
  <cp:lastPrinted>2024-10-25T06:36:00Z</cp:lastPrinted>
  <dcterms:created xsi:type="dcterms:W3CDTF">2024-11-05T08:11:00Z</dcterms:created>
  <dcterms:modified xsi:type="dcterms:W3CDTF">2024-11-05T08:11:00Z</dcterms:modified>
</cp:coreProperties>
</file>